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B" w:rsidRDefault="00FE240B" w:rsidP="00FE240B">
      <w:pPr>
        <w:pStyle w:val="a4"/>
        <w:spacing w:before="0" w:beforeAutospacing="0" w:after="0" w:afterAutospacing="0"/>
        <w:jc w:val="center"/>
        <w:outlineLvl w:val="0"/>
        <w:rPr>
          <w:sz w:val="32"/>
          <w:szCs w:val="32"/>
        </w:rPr>
      </w:pPr>
      <w:r>
        <w:rPr>
          <w:rStyle w:val="a3"/>
          <w:sz w:val="32"/>
          <w:szCs w:val="32"/>
        </w:rPr>
        <w:t xml:space="preserve">Описание  дополнительной общеобразовательной программы МБОУ </w:t>
      </w:r>
      <w:proofErr w:type="spellStart"/>
      <w:r w:rsidR="00930404">
        <w:rPr>
          <w:rStyle w:val="a3"/>
          <w:sz w:val="32"/>
          <w:szCs w:val="32"/>
        </w:rPr>
        <w:t>Чуровичской</w:t>
      </w:r>
      <w:proofErr w:type="spellEnd"/>
      <w:r w:rsidR="006A2E1C">
        <w:rPr>
          <w:rStyle w:val="a3"/>
          <w:sz w:val="32"/>
          <w:szCs w:val="32"/>
        </w:rPr>
        <w:t xml:space="preserve"> </w:t>
      </w:r>
      <w:r>
        <w:rPr>
          <w:rStyle w:val="a3"/>
          <w:sz w:val="32"/>
          <w:szCs w:val="32"/>
        </w:rPr>
        <w:t>СОШ на 201</w:t>
      </w:r>
      <w:r w:rsidR="00111AE5">
        <w:rPr>
          <w:rStyle w:val="a3"/>
          <w:sz w:val="32"/>
          <w:szCs w:val="32"/>
        </w:rPr>
        <w:t>8</w:t>
      </w:r>
      <w:r>
        <w:rPr>
          <w:rStyle w:val="a3"/>
          <w:sz w:val="32"/>
          <w:szCs w:val="32"/>
        </w:rPr>
        <w:t>-201</w:t>
      </w:r>
      <w:r w:rsidR="00111AE5">
        <w:rPr>
          <w:rStyle w:val="a3"/>
          <w:sz w:val="32"/>
          <w:szCs w:val="32"/>
        </w:rPr>
        <w:t xml:space="preserve">9 </w:t>
      </w:r>
      <w:r>
        <w:rPr>
          <w:rStyle w:val="a3"/>
          <w:sz w:val="32"/>
          <w:szCs w:val="32"/>
        </w:rPr>
        <w:t>учебный год</w:t>
      </w:r>
    </w:p>
    <w:p w:rsidR="00FE240B" w:rsidRDefault="00FE240B" w:rsidP="00FE240B">
      <w:pPr>
        <w:pStyle w:val="a4"/>
        <w:spacing w:before="0" w:beforeAutospacing="0" w:after="0" w:afterAutospacing="0"/>
        <w:ind w:left="-851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   Д</w:t>
      </w:r>
      <w:r>
        <w:rPr>
          <w:rStyle w:val="a3"/>
          <w:b w:val="0"/>
          <w:sz w:val="28"/>
          <w:szCs w:val="28"/>
        </w:rPr>
        <w:t xml:space="preserve">ополнительная  общеобразовательная  программа  МБОУ </w:t>
      </w:r>
      <w:proofErr w:type="spellStart"/>
      <w:r w:rsidR="00930404">
        <w:rPr>
          <w:rStyle w:val="a3"/>
          <w:b w:val="0"/>
          <w:sz w:val="28"/>
          <w:szCs w:val="28"/>
        </w:rPr>
        <w:t>Чуровичской</w:t>
      </w:r>
      <w:proofErr w:type="spellEnd"/>
      <w:r>
        <w:rPr>
          <w:rStyle w:val="a3"/>
          <w:b w:val="0"/>
          <w:sz w:val="28"/>
          <w:szCs w:val="28"/>
        </w:rPr>
        <w:t xml:space="preserve"> СОШ  разработана на 201</w:t>
      </w:r>
      <w:r w:rsidR="00111AE5">
        <w:rPr>
          <w:rStyle w:val="a3"/>
          <w:b w:val="0"/>
          <w:sz w:val="28"/>
          <w:szCs w:val="28"/>
        </w:rPr>
        <w:t>8</w:t>
      </w:r>
      <w:r>
        <w:rPr>
          <w:rStyle w:val="a3"/>
          <w:b w:val="0"/>
          <w:sz w:val="28"/>
          <w:szCs w:val="28"/>
        </w:rPr>
        <w:t>-201</w:t>
      </w:r>
      <w:r w:rsidR="00111AE5">
        <w:rPr>
          <w:rStyle w:val="a3"/>
          <w:b w:val="0"/>
          <w:sz w:val="28"/>
          <w:szCs w:val="28"/>
        </w:rPr>
        <w:t>9</w:t>
      </w:r>
      <w:r>
        <w:rPr>
          <w:rStyle w:val="a3"/>
          <w:b w:val="0"/>
          <w:sz w:val="28"/>
          <w:szCs w:val="28"/>
        </w:rPr>
        <w:t xml:space="preserve"> учебный год  на основе:</w:t>
      </w:r>
    </w:p>
    <w:p w:rsidR="00FE240B" w:rsidRDefault="00FE240B" w:rsidP="00FE240B">
      <w:pPr>
        <w:pStyle w:val="a4"/>
        <w:spacing w:before="0" w:beforeAutospacing="0" w:after="0" w:afterAutospacing="0"/>
        <w:ind w:left="-851"/>
        <w:jc w:val="both"/>
        <w:rPr>
          <w:sz w:val="48"/>
          <w:szCs w:val="48"/>
        </w:rPr>
      </w:pPr>
      <w:r>
        <w:rPr>
          <w:sz w:val="28"/>
          <w:szCs w:val="28"/>
        </w:rPr>
        <w:t>- Федерального  закона  от 29 декабря 2012 г. № 273-ФЗ «Об образовании в Российской Федерации»;</w:t>
      </w:r>
      <w:r>
        <w:rPr>
          <w:sz w:val="48"/>
          <w:szCs w:val="48"/>
        </w:rPr>
        <w:t xml:space="preserve"> </w:t>
      </w:r>
    </w:p>
    <w:p w:rsidR="00FE240B" w:rsidRDefault="00FE240B" w:rsidP="00FE240B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-Распоряжения Правительства РФ от 24.04.2015 N729-р «Об  утверждении плана мероприятий на 2015 - 2020 годы по реализации Концепции развития дополнительного образования детей»; </w:t>
      </w:r>
    </w:p>
    <w:p w:rsidR="00FE240B" w:rsidRDefault="00FE240B" w:rsidP="00FE240B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Приказа  Министерства образования и науки Российской Федерации от 29 августа 2013 года N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FE240B" w:rsidRDefault="00FE240B" w:rsidP="00FE240B">
      <w:pPr>
        <w:pStyle w:val="a4"/>
        <w:spacing w:before="0" w:beforeAutospacing="0" w:after="0" w:afterAutospacing="0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-Письма  Министерства образования и науки Российской Федерации от 14 декабря 2015 года N 09-3564 «О внеурочной деятельности и реализации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 общеобразовательных  программам»</w:t>
      </w:r>
    </w:p>
    <w:p w:rsidR="00FE240B" w:rsidRDefault="00FE240B" w:rsidP="00FE240B">
      <w:pPr>
        <w:pStyle w:val="a4"/>
        <w:spacing w:before="0" w:beforeAutospacing="0" w:after="0" w:afterAutospacing="0"/>
        <w:ind w:left="-851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>
        <w:rPr>
          <w:rStyle w:val="a3"/>
          <w:b w:val="0"/>
          <w:sz w:val="28"/>
          <w:szCs w:val="28"/>
        </w:rPr>
        <w:t xml:space="preserve">ополнительная  общеобразовательная  программа  МБОУ </w:t>
      </w:r>
      <w:proofErr w:type="spellStart"/>
      <w:r w:rsidR="00930404">
        <w:rPr>
          <w:rStyle w:val="a3"/>
          <w:b w:val="0"/>
          <w:sz w:val="28"/>
          <w:szCs w:val="28"/>
        </w:rPr>
        <w:t>Чуровичской</w:t>
      </w:r>
      <w:proofErr w:type="spellEnd"/>
      <w:r w:rsidR="00930404">
        <w:rPr>
          <w:rStyle w:val="a3"/>
          <w:b w:val="0"/>
          <w:sz w:val="28"/>
          <w:szCs w:val="28"/>
        </w:rPr>
        <w:t xml:space="preserve"> </w:t>
      </w:r>
      <w:r w:rsidR="006A2E1C">
        <w:rPr>
          <w:rStyle w:val="a3"/>
          <w:b w:val="0"/>
          <w:sz w:val="28"/>
          <w:szCs w:val="28"/>
        </w:rPr>
        <w:t>С</w:t>
      </w:r>
      <w:r>
        <w:rPr>
          <w:rStyle w:val="a3"/>
          <w:b w:val="0"/>
          <w:sz w:val="28"/>
          <w:szCs w:val="28"/>
        </w:rPr>
        <w:t>ОШ   в 201</w:t>
      </w:r>
      <w:r w:rsidR="00111AE5">
        <w:rPr>
          <w:rStyle w:val="a3"/>
          <w:b w:val="0"/>
          <w:sz w:val="28"/>
          <w:szCs w:val="28"/>
        </w:rPr>
        <w:t>8</w:t>
      </w:r>
      <w:r>
        <w:rPr>
          <w:rStyle w:val="a3"/>
          <w:b w:val="0"/>
          <w:sz w:val="28"/>
          <w:szCs w:val="28"/>
        </w:rPr>
        <w:t>-201</w:t>
      </w:r>
      <w:r w:rsidR="00111AE5">
        <w:rPr>
          <w:rStyle w:val="a3"/>
          <w:b w:val="0"/>
          <w:sz w:val="28"/>
          <w:szCs w:val="28"/>
        </w:rPr>
        <w:t>9</w:t>
      </w:r>
      <w:r>
        <w:rPr>
          <w:rStyle w:val="a3"/>
          <w:b w:val="0"/>
          <w:sz w:val="28"/>
          <w:szCs w:val="28"/>
        </w:rPr>
        <w:t xml:space="preserve"> учебном году содержит  </w:t>
      </w:r>
      <w:r w:rsidR="00930404">
        <w:rPr>
          <w:rStyle w:val="a3"/>
          <w:b w:val="0"/>
          <w:sz w:val="28"/>
          <w:szCs w:val="28"/>
        </w:rPr>
        <w:t xml:space="preserve">пять </w:t>
      </w:r>
      <w:r>
        <w:rPr>
          <w:rStyle w:val="a3"/>
          <w:b w:val="0"/>
          <w:sz w:val="28"/>
          <w:szCs w:val="28"/>
        </w:rPr>
        <w:t>дополнительны</w:t>
      </w:r>
      <w:r w:rsidR="00930404">
        <w:rPr>
          <w:rStyle w:val="a3"/>
          <w:b w:val="0"/>
          <w:sz w:val="28"/>
          <w:szCs w:val="28"/>
        </w:rPr>
        <w:t>х</w:t>
      </w:r>
      <w:r>
        <w:rPr>
          <w:rStyle w:val="a3"/>
          <w:b w:val="0"/>
          <w:sz w:val="28"/>
          <w:szCs w:val="28"/>
        </w:rPr>
        <w:t xml:space="preserve"> </w:t>
      </w:r>
      <w:proofErr w:type="spellStart"/>
      <w:r>
        <w:rPr>
          <w:rStyle w:val="a3"/>
          <w:b w:val="0"/>
          <w:sz w:val="28"/>
          <w:szCs w:val="28"/>
        </w:rPr>
        <w:t>общеразвивающи</w:t>
      </w:r>
      <w:r w:rsidR="00930404">
        <w:rPr>
          <w:rStyle w:val="a3"/>
          <w:b w:val="0"/>
          <w:sz w:val="28"/>
          <w:szCs w:val="28"/>
        </w:rPr>
        <w:t>х</w:t>
      </w:r>
      <w:proofErr w:type="spellEnd"/>
      <w:r>
        <w:rPr>
          <w:rStyle w:val="a3"/>
          <w:b w:val="0"/>
          <w:sz w:val="28"/>
          <w:szCs w:val="28"/>
        </w:rPr>
        <w:t xml:space="preserve"> программы, которые  адресованы учащимся 1-1</w:t>
      </w:r>
      <w:r w:rsidR="006A2E1C">
        <w:rPr>
          <w:rStyle w:val="a3"/>
          <w:b w:val="0"/>
          <w:sz w:val="28"/>
          <w:szCs w:val="28"/>
        </w:rPr>
        <w:t>0</w:t>
      </w:r>
      <w:r>
        <w:rPr>
          <w:rStyle w:val="a3"/>
          <w:b w:val="0"/>
          <w:sz w:val="28"/>
          <w:szCs w:val="28"/>
        </w:rPr>
        <w:t xml:space="preserve"> классов: </w:t>
      </w:r>
    </w:p>
    <w:p w:rsidR="00F96D8D" w:rsidRDefault="00F96D8D" w:rsidP="00FE240B">
      <w:pPr>
        <w:pStyle w:val="a4"/>
        <w:spacing w:before="0" w:beforeAutospacing="0" w:after="0" w:afterAutospacing="0"/>
        <w:ind w:left="-851"/>
        <w:jc w:val="both"/>
        <w:rPr>
          <w:rStyle w:val="a3"/>
          <w:b w:val="0"/>
        </w:rPr>
      </w:pPr>
    </w:p>
    <w:tbl>
      <w:tblPr>
        <w:tblW w:w="9603" w:type="dxa"/>
        <w:tblInd w:w="-15" w:type="dxa"/>
        <w:tblLayout w:type="fixed"/>
        <w:tblLook w:val="0000"/>
      </w:tblPr>
      <w:tblGrid>
        <w:gridCol w:w="828"/>
        <w:gridCol w:w="5814"/>
        <w:gridCol w:w="2961"/>
      </w:tblGrid>
      <w:tr w:rsidR="00F96D8D" w:rsidRPr="00224B51" w:rsidTr="00993EF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B51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B51">
              <w:rPr>
                <w:rFonts w:ascii="Times New Roman" w:hAnsi="Times New Roman"/>
                <w:b/>
                <w:szCs w:val="28"/>
              </w:rPr>
              <w:t>Ведущие направления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24B51">
              <w:rPr>
                <w:rFonts w:ascii="Times New Roman" w:hAnsi="Times New Roman"/>
                <w:b/>
                <w:szCs w:val="28"/>
              </w:rPr>
              <w:t>Возраст</w:t>
            </w:r>
          </w:p>
        </w:tc>
      </w:tr>
      <w:tr w:rsidR="00F96D8D" w:rsidRPr="00224B51" w:rsidTr="00993EF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rPr>
                <w:rFonts w:ascii="Times New Roman" w:hAnsi="Times New Roman"/>
                <w:b/>
                <w:szCs w:val="28"/>
              </w:rPr>
            </w:pPr>
            <w:r w:rsidRPr="00224B51">
              <w:rPr>
                <w:rFonts w:ascii="Times New Roman" w:hAnsi="Times New Roman"/>
                <w:b/>
                <w:szCs w:val="28"/>
              </w:rPr>
              <w:t>Спортивно-оздоровительное:</w:t>
            </w:r>
          </w:p>
          <w:p w:rsidR="00F96D8D" w:rsidRPr="00224B51" w:rsidRDefault="00F96D8D" w:rsidP="00993EF8">
            <w:pPr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«</w:t>
            </w:r>
            <w:r w:rsidR="00930404">
              <w:rPr>
                <w:rFonts w:ascii="Times New Roman" w:hAnsi="Times New Roman"/>
                <w:szCs w:val="28"/>
              </w:rPr>
              <w:t>Баскетбол</w:t>
            </w:r>
            <w:r w:rsidRPr="00224B51">
              <w:rPr>
                <w:rFonts w:ascii="Times New Roman" w:hAnsi="Times New Roman"/>
                <w:szCs w:val="28"/>
              </w:rPr>
              <w:t>»</w:t>
            </w:r>
          </w:p>
          <w:p w:rsidR="00F96D8D" w:rsidRDefault="00F96D8D" w:rsidP="00993EF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«Настольный теннис </w:t>
            </w:r>
            <w:r w:rsidRPr="00224B51">
              <w:rPr>
                <w:rFonts w:ascii="Times New Roman" w:hAnsi="Times New Roman"/>
                <w:szCs w:val="28"/>
              </w:rPr>
              <w:t>»</w:t>
            </w:r>
          </w:p>
          <w:p w:rsidR="00F96D8D" w:rsidRPr="00224B51" w:rsidRDefault="00F96D8D" w:rsidP="00993EF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="00930404">
              <w:rPr>
                <w:rFonts w:ascii="Times New Roman" w:hAnsi="Times New Roman"/>
                <w:szCs w:val="28"/>
              </w:rPr>
              <w:t>Легкая атлетика</w:t>
            </w:r>
            <w:r>
              <w:rPr>
                <w:rFonts w:ascii="Times New Roman" w:hAnsi="Times New Roman"/>
                <w:szCs w:val="28"/>
              </w:rPr>
              <w:t>»</w:t>
            </w:r>
          </w:p>
          <w:p w:rsidR="00F96D8D" w:rsidRPr="00224B51" w:rsidRDefault="00930404" w:rsidP="00993EF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«Юный стрелок»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  <w:p w:rsidR="00F96D8D" w:rsidRPr="00224B51" w:rsidRDefault="00F96D8D" w:rsidP="00993EF8">
            <w:pPr>
              <w:jc w:val="center"/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10-16</w:t>
            </w:r>
            <w:r w:rsidR="00930404">
              <w:rPr>
                <w:rFonts w:ascii="Times New Roman" w:hAnsi="Times New Roman"/>
                <w:szCs w:val="28"/>
              </w:rPr>
              <w:t>лет</w:t>
            </w:r>
          </w:p>
          <w:p w:rsidR="00F96D8D" w:rsidRPr="00224B51" w:rsidRDefault="00F96D8D" w:rsidP="00993EF8">
            <w:pPr>
              <w:jc w:val="center"/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10-1</w:t>
            </w:r>
            <w:r>
              <w:rPr>
                <w:rFonts w:ascii="Times New Roman" w:hAnsi="Times New Roman"/>
                <w:szCs w:val="28"/>
              </w:rPr>
              <w:t>5</w:t>
            </w:r>
            <w:r w:rsidR="00930404">
              <w:rPr>
                <w:rFonts w:ascii="Times New Roman" w:hAnsi="Times New Roman"/>
                <w:szCs w:val="28"/>
              </w:rPr>
              <w:t>лет</w:t>
            </w:r>
          </w:p>
          <w:p w:rsidR="00F96D8D" w:rsidRDefault="00930404" w:rsidP="00993EF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10-15лет </w:t>
            </w:r>
          </w:p>
          <w:p w:rsidR="00930404" w:rsidRPr="00224B51" w:rsidRDefault="006815C1" w:rsidP="00993EF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930404">
              <w:rPr>
                <w:rFonts w:ascii="Times New Roman" w:hAnsi="Times New Roman"/>
                <w:szCs w:val="28"/>
              </w:rPr>
              <w:t>12-16 лет</w:t>
            </w:r>
          </w:p>
          <w:p w:rsidR="00F96D8D" w:rsidRPr="00224B51" w:rsidRDefault="00F96D8D" w:rsidP="00993EF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96D8D" w:rsidRPr="00224B51" w:rsidRDefault="00F96D8D" w:rsidP="00993EF8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96D8D" w:rsidRPr="00224B51" w:rsidTr="00993EF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rPr>
                <w:rFonts w:ascii="Times New Roman" w:hAnsi="Times New Roman"/>
                <w:b/>
                <w:szCs w:val="28"/>
              </w:rPr>
            </w:pPr>
            <w:r w:rsidRPr="00224B51">
              <w:rPr>
                <w:rFonts w:ascii="Times New Roman" w:hAnsi="Times New Roman"/>
                <w:b/>
                <w:szCs w:val="28"/>
              </w:rPr>
              <w:t>Художественно-эстетическое:</w:t>
            </w:r>
          </w:p>
          <w:p w:rsidR="00F96D8D" w:rsidRPr="00224B51" w:rsidRDefault="00F96D8D" w:rsidP="00993EF8">
            <w:pPr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Музыкальный кружок «</w:t>
            </w:r>
            <w:r w:rsidR="006815C1">
              <w:rPr>
                <w:rFonts w:ascii="Times New Roman" w:hAnsi="Times New Roman"/>
                <w:szCs w:val="28"/>
              </w:rPr>
              <w:t>Юные таланты</w:t>
            </w:r>
            <w:r w:rsidRPr="00224B51">
              <w:rPr>
                <w:rFonts w:ascii="Times New Roman" w:hAnsi="Times New Roman"/>
                <w:szCs w:val="28"/>
              </w:rPr>
              <w:t>»</w:t>
            </w:r>
          </w:p>
          <w:p w:rsidR="00F96D8D" w:rsidRDefault="00F96D8D" w:rsidP="00993EF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Художественный кружок «</w:t>
            </w:r>
            <w:r w:rsidR="006815C1">
              <w:rPr>
                <w:rFonts w:ascii="Times New Roman" w:hAnsi="Times New Roman"/>
                <w:szCs w:val="28"/>
              </w:rPr>
              <w:t>Оригами</w:t>
            </w:r>
            <w:r w:rsidRPr="00224B51">
              <w:rPr>
                <w:rFonts w:ascii="Times New Roman" w:hAnsi="Times New Roman"/>
                <w:szCs w:val="28"/>
              </w:rPr>
              <w:t>»</w:t>
            </w:r>
          </w:p>
          <w:p w:rsidR="00F96D8D" w:rsidRPr="00224B51" w:rsidRDefault="00F96D8D" w:rsidP="00993EF8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ручки»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96D8D" w:rsidRPr="00224B51" w:rsidRDefault="00F96D8D" w:rsidP="006815C1">
            <w:pPr>
              <w:jc w:val="center"/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7-15</w:t>
            </w:r>
            <w:r w:rsidR="006815C1">
              <w:rPr>
                <w:rFonts w:ascii="Times New Roman" w:hAnsi="Times New Roman"/>
                <w:szCs w:val="28"/>
              </w:rPr>
              <w:t>лет</w:t>
            </w:r>
          </w:p>
          <w:p w:rsidR="00F96D8D" w:rsidRPr="00224B51" w:rsidRDefault="006815C1" w:rsidP="006815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7-</w:t>
            </w:r>
            <w:r w:rsidR="00F96D8D">
              <w:rPr>
                <w:rFonts w:ascii="Times New Roman" w:hAnsi="Times New Roman"/>
                <w:szCs w:val="28"/>
              </w:rPr>
              <w:t>12 лет</w:t>
            </w:r>
          </w:p>
          <w:p w:rsidR="00F96D8D" w:rsidRPr="00224B51" w:rsidRDefault="00F96D8D" w:rsidP="00993EF8">
            <w:pPr>
              <w:rPr>
                <w:rFonts w:ascii="Times New Roman" w:hAnsi="Times New Roman"/>
                <w:szCs w:val="28"/>
              </w:rPr>
            </w:pPr>
          </w:p>
        </w:tc>
      </w:tr>
      <w:tr w:rsidR="00F96D8D" w:rsidRPr="00224B51" w:rsidTr="00993EF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6815C1" w:rsidP="00993EF8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  <w:r w:rsidR="00F96D8D" w:rsidRPr="00224B51">
              <w:rPr>
                <w:rFonts w:ascii="Times New Roman" w:hAnsi="Times New Roman"/>
                <w:szCs w:val="28"/>
              </w:rPr>
              <w:t xml:space="preserve">     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D8D" w:rsidRPr="00224B51" w:rsidRDefault="00F96D8D" w:rsidP="00993EF8">
            <w:pPr>
              <w:snapToGrid w:val="0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24B51">
              <w:rPr>
                <w:rFonts w:ascii="Times New Roman" w:hAnsi="Times New Roman"/>
                <w:b/>
                <w:szCs w:val="28"/>
              </w:rPr>
              <w:t>Туристско</w:t>
            </w:r>
            <w:proofErr w:type="spellEnd"/>
            <w:r w:rsidRPr="00224B51">
              <w:rPr>
                <w:rFonts w:ascii="Times New Roman" w:hAnsi="Times New Roman"/>
                <w:b/>
                <w:szCs w:val="28"/>
              </w:rPr>
              <w:t xml:space="preserve"> - краеведческое</w:t>
            </w:r>
          </w:p>
          <w:p w:rsidR="00F96D8D" w:rsidRPr="00DC2DDC" w:rsidRDefault="00F96D8D" w:rsidP="006815C1">
            <w:pPr>
              <w:snapToGrid w:val="0"/>
              <w:rPr>
                <w:rFonts w:ascii="Times New Roman" w:hAnsi="Times New Roman"/>
                <w:szCs w:val="28"/>
              </w:rPr>
            </w:pPr>
            <w:r w:rsidRPr="00DC2DDC">
              <w:rPr>
                <w:rFonts w:ascii="Times New Roman" w:eastAsia="Calibri" w:hAnsi="Times New Roman"/>
                <w:szCs w:val="28"/>
                <w:lang w:eastAsia="en-US"/>
              </w:rPr>
              <w:t>«</w:t>
            </w:r>
            <w:r w:rsidR="006815C1">
              <w:rPr>
                <w:rFonts w:ascii="Times New Roman" w:eastAsia="Calibri" w:hAnsi="Times New Roman"/>
                <w:szCs w:val="28"/>
                <w:lang w:eastAsia="en-US"/>
              </w:rPr>
              <w:t>Краеведческий</w:t>
            </w:r>
            <w:r w:rsidRPr="00DC2DDC">
              <w:rPr>
                <w:rFonts w:ascii="Times New Roman" w:eastAsia="Calibri" w:hAnsi="Times New Roman"/>
                <w:szCs w:val="28"/>
                <w:lang w:eastAsia="en-US"/>
              </w:rPr>
              <w:t xml:space="preserve"> »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D8D" w:rsidRDefault="00F96D8D" w:rsidP="00993EF8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96D8D" w:rsidRPr="00224B51" w:rsidRDefault="00F96D8D" w:rsidP="006815C1">
            <w:pPr>
              <w:jc w:val="center"/>
              <w:rPr>
                <w:rFonts w:ascii="Times New Roman" w:hAnsi="Times New Roman"/>
                <w:szCs w:val="28"/>
              </w:rPr>
            </w:pPr>
            <w:r w:rsidRPr="00224B51">
              <w:rPr>
                <w:rFonts w:ascii="Times New Roman" w:hAnsi="Times New Roman"/>
                <w:szCs w:val="28"/>
              </w:rPr>
              <w:t>10-16</w:t>
            </w:r>
            <w:r w:rsidR="006815C1">
              <w:rPr>
                <w:rFonts w:ascii="Times New Roman" w:hAnsi="Times New Roman"/>
                <w:szCs w:val="28"/>
              </w:rPr>
              <w:t xml:space="preserve"> лет</w:t>
            </w:r>
          </w:p>
        </w:tc>
      </w:tr>
    </w:tbl>
    <w:p w:rsidR="00F96D8D" w:rsidRDefault="00F96D8D" w:rsidP="00F96D8D">
      <w:pPr>
        <w:pStyle w:val="a5"/>
        <w:tabs>
          <w:tab w:val="left" w:pos="720"/>
          <w:tab w:val="left" w:pos="900"/>
        </w:tabs>
        <w:spacing w:after="0"/>
        <w:ind w:left="-567"/>
        <w:jc w:val="both"/>
      </w:pPr>
    </w:p>
    <w:p w:rsidR="006A2E1C" w:rsidRDefault="006A2E1C" w:rsidP="006A2E1C">
      <w:pPr>
        <w:ind w:firstLine="709"/>
        <w:rPr>
          <w:szCs w:val="28"/>
        </w:rPr>
      </w:pPr>
      <w:r>
        <w:rPr>
          <w:szCs w:val="28"/>
        </w:rPr>
        <w:t xml:space="preserve">    </w:t>
      </w:r>
    </w:p>
    <w:p w:rsidR="00F96D8D" w:rsidRDefault="00F96D8D" w:rsidP="006A2E1C">
      <w:pPr>
        <w:ind w:firstLine="709"/>
        <w:rPr>
          <w:szCs w:val="28"/>
        </w:rPr>
      </w:pPr>
    </w:p>
    <w:p w:rsidR="00F96D8D" w:rsidRDefault="00F96D8D" w:rsidP="006A2E1C">
      <w:pPr>
        <w:ind w:firstLine="709"/>
        <w:rPr>
          <w:szCs w:val="28"/>
        </w:rPr>
      </w:pPr>
    </w:p>
    <w:p w:rsidR="006815C1" w:rsidRDefault="006815C1" w:rsidP="006A2E1C">
      <w:pPr>
        <w:ind w:firstLine="709"/>
        <w:rPr>
          <w:szCs w:val="28"/>
        </w:rPr>
      </w:pPr>
    </w:p>
    <w:p w:rsidR="006815C1" w:rsidRDefault="006815C1" w:rsidP="006A2E1C">
      <w:pPr>
        <w:ind w:firstLine="709"/>
        <w:rPr>
          <w:szCs w:val="28"/>
        </w:rPr>
      </w:pPr>
    </w:p>
    <w:p w:rsidR="006815C1" w:rsidRDefault="006815C1" w:rsidP="006A2E1C">
      <w:pPr>
        <w:ind w:firstLine="709"/>
        <w:rPr>
          <w:szCs w:val="28"/>
        </w:rPr>
      </w:pPr>
    </w:p>
    <w:p w:rsidR="006815C1" w:rsidRDefault="006815C1" w:rsidP="006A2E1C">
      <w:pPr>
        <w:ind w:firstLine="709"/>
        <w:rPr>
          <w:szCs w:val="28"/>
        </w:rPr>
      </w:pPr>
    </w:p>
    <w:p w:rsidR="00F96D8D" w:rsidRPr="00C13E28" w:rsidRDefault="00F96D8D" w:rsidP="006A2E1C">
      <w:pPr>
        <w:ind w:firstLine="709"/>
        <w:rPr>
          <w:rFonts w:asciiTheme="minorHAnsi" w:hAnsiTheme="minorHAnsi" w:cstheme="minorHAnsi"/>
          <w:szCs w:val="28"/>
        </w:rPr>
      </w:pPr>
      <w:bookmarkStart w:id="0" w:name="_GoBack"/>
      <w:bookmarkEnd w:id="0"/>
    </w:p>
    <w:p w:rsidR="00FE240B" w:rsidRDefault="00FE240B" w:rsidP="00FE240B">
      <w:pPr>
        <w:pStyle w:val="a4"/>
        <w:spacing w:before="0" w:beforeAutospacing="0" w:after="0" w:afterAutospacing="0"/>
        <w:ind w:left="-851"/>
        <w:jc w:val="both"/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701"/>
        <w:gridCol w:w="602"/>
        <w:gridCol w:w="539"/>
        <w:gridCol w:w="642"/>
        <w:gridCol w:w="642"/>
        <w:gridCol w:w="642"/>
        <w:gridCol w:w="1106"/>
        <w:gridCol w:w="948"/>
        <w:gridCol w:w="1260"/>
        <w:gridCol w:w="955"/>
      </w:tblGrid>
      <w:tr w:rsidR="00F96D8D" w:rsidRPr="00C71C86" w:rsidTr="00F96D8D">
        <w:tc>
          <w:tcPr>
            <w:tcW w:w="534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701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Направленность деятельности кружков</w:t>
            </w:r>
          </w:p>
        </w:tc>
        <w:tc>
          <w:tcPr>
            <w:tcW w:w="602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Кол-во кружков</w:t>
            </w:r>
          </w:p>
        </w:tc>
        <w:tc>
          <w:tcPr>
            <w:tcW w:w="539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Всего детей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1-4 классы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5-8 классы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9-11 классы</w:t>
            </w:r>
          </w:p>
        </w:tc>
        <w:tc>
          <w:tcPr>
            <w:tcW w:w="1106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 xml:space="preserve">Кол-во детей, занимающихся в учреждениях </w:t>
            </w:r>
            <w:proofErr w:type="gramStart"/>
            <w:r w:rsidRPr="00C71C86">
              <w:rPr>
                <w:rFonts w:ascii="Times New Roman" w:hAnsi="Times New Roman"/>
                <w:b/>
              </w:rPr>
              <w:t>ДО</w:t>
            </w:r>
            <w:proofErr w:type="gramEnd"/>
          </w:p>
        </w:tc>
        <w:tc>
          <w:tcPr>
            <w:tcW w:w="948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Работают по авторским программам</w:t>
            </w:r>
          </w:p>
        </w:tc>
        <w:tc>
          <w:tcPr>
            <w:tcW w:w="1260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 xml:space="preserve">Реализуют </w:t>
            </w:r>
            <w:proofErr w:type="spellStart"/>
            <w:r w:rsidRPr="00C71C86">
              <w:rPr>
                <w:rFonts w:ascii="Times New Roman" w:hAnsi="Times New Roman"/>
                <w:b/>
              </w:rPr>
              <w:t>допол</w:t>
            </w:r>
            <w:proofErr w:type="spellEnd"/>
            <w:r w:rsidRPr="00C71C86">
              <w:rPr>
                <w:rFonts w:ascii="Times New Roman" w:hAnsi="Times New Roman"/>
                <w:b/>
              </w:rPr>
              <w:t>. образовательные программы</w:t>
            </w:r>
          </w:p>
        </w:tc>
        <w:tc>
          <w:tcPr>
            <w:tcW w:w="955" w:type="dxa"/>
          </w:tcPr>
          <w:p w:rsidR="00F96D8D" w:rsidRPr="00C71C86" w:rsidRDefault="00F96D8D" w:rsidP="00993EF8">
            <w:pPr>
              <w:jc w:val="center"/>
              <w:rPr>
                <w:rFonts w:ascii="Times New Roman" w:hAnsi="Times New Roman"/>
                <w:b/>
              </w:rPr>
            </w:pPr>
            <w:r w:rsidRPr="00C71C86">
              <w:rPr>
                <w:rFonts w:ascii="Times New Roman" w:hAnsi="Times New Roman"/>
                <w:b/>
              </w:rPr>
              <w:t>Кол-во кружков, работающих по программам от 3-х и более</w:t>
            </w:r>
          </w:p>
        </w:tc>
      </w:tr>
      <w:tr w:rsidR="00F96D8D" w:rsidRPr="00C71C86" w:rsidTr="00F96D8D">
        <w:tc>
          <w:tcPr>
            <w:tcW w:w="534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Физкультурно-спортивная</w:t>
            </w:r>
          </w:p>
        </w:tc>
        <w:tc>
          <w:tcPr>
            <w:tcW w:w="602" w:type="dxa"/>
          </w:tcPr>
          <w:p w:rsidR="00F96D8D" w:rsidRPr="00C71C86" w:rsidRDefault="006815C1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2</w:t>
            </w:r>
          </w:p>
        </w:tc>
        <w:tc>
          <w:tcPr>
            <w:tcW w:w="955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6D8D" w:rsidRPr="00C71C86" w:rsidTr="00F96D8D">
        <w:tc>
          <w:tcPr>
            <w:tcW w:w="534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Художественная</w:t>
            </w:r>
          </w:p>
        </w:tc>
        <w:tc>
          <w:tcPr>
            <w:tcW w:w="602" w:type="dxa"/>
          </w:tcPr>
          <w:p w:rsidR="00F96D8D" w:rsidRPr="00C71C86" w:rsidRDefault="006815C1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9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28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17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11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F96D8D" w:rsidRPr="00C71C86" w:rsidRDefault="006815C1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1</w:t>
            </w:r>
          </w:p>
        </w:tc>
        <w:tc>
          <w:tcPr>
            <w:tcW w:w="955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96D8D" w:rsidRPr="00C71C86" w:rsidTr="00F96D8D">
        <w:tc>
          <w:tcPr>
            <w:tcW w:w="534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Туристско-краеведческая</w:t>
            </w:r>
          </w:p>
        </w:tc>
        <w:tc>
          <w:tcPr>
            <w:tcW w:w="60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1</w:t>
            </w:r>
          </w:p>
        </w:tc>
        <w:tc>
          <w:tcPr>
            <w:tcW w:w="539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2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642" w:type="dxa"/>
          </w:tcPr>
          <w:p w:rsidR="00F96D8D" w:rsidRPr="00C71C86" w:rsidRDefault="00F96D8D" w:rsidP="0068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15C1">
              <w:rPr>
                <w:rFonts w:ascii="Times New Roman" w:hAnsi="Times New Roman"/>
              </w:rPr>
              <w:t>1</w:t>
            </w:r>
          </w:p>
        </w:tc>
        <w:tc>
          <w:tcPr>
            <w:tcW w:w="642" w:type="dxa"/>
          </w:tcPr>
          <w:p w:rsidR="00F96D8D" w:rsidRPr="00C71C86" w:rsidRDefault="006815C1" w:rsidP="00993E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6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  <w:r w:rsidRPr="00C71C86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F96D8D" w:rsidRPr="00C71C86" w:rsidRDefault="00F96D8D" w:rsidP="00993EF8">
            <w:pPr>
              <w:rPr>
                <w:rFonts w:ascii="Times New Roman" w:hAnsi="Times New Roman"/>
              </w:rPr>
            </w:pPr>
          </w:p>
        </w:tc>
      </w:tr>
    </w:tbl>
    <w:p w:rsidR="00FE240B" w:rsidRDefault="00FE240B" w:rsidP="00FE240B">
      <w:pPr>
        <w:ind w:left="-851" w:firstLine="709"/>
        <w:jc w:val="center"/>
        <w:rPr>
          <w:rFonts w:ascii="Times New Roman" w:hAnsi="Times New Roman"/>
          <w:szCs w:val="28"/>
        </w:rPr>
      </w:pPr>
    </w:p>
    <w:p w:rsidR="00FE240B" w:rsidRDefault="00FE240B" w:rsidP="00FE240B">
      <w:pPr>
        <w:ind w:left="-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Все педагоги,  выполняющие функции педагога дополнительного образования,  работают по авторским или модифицированным программам, которые отвечают потребностям и интересам детей, предлагаются детям по выбору, в соответствии с их интересами, природными склонностями и способностями. </w:t>
      </w:r>
    </w:p>
    <w:p w:rsidR="00FE240B" w:rsidRDefault="00FE240B" w:rsidP="00FE240B">
      <w:pPr>
        <w:ind w:left="-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Дополнительные общеразвивающие  программы   содержат разные уровни сложности, позволяют педагогам найти оптимальный вариант работы с той или иной группой детей или с отдельным ребенком. </w:t>
      </w:r>
    </w:p>
    <w:p w:rsidR="00FE240B" w:rsidRDefault="00FE240B" w:rsidP="00FE240B">
      <w:pPr>
        <w:ind w:left="-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Это программы  открытого типа, т.е. ориентированные на расширение, определенное изменение с учетом конкретных педагогических задач, отличаются  содержательностью, вариативностью, гибкостью использования. </w:t>
      </w:r>
    </w:p>
    <w:p w:rsidR="00FE240B" w:rsidRDefault="00FE240B" w:rsidP="00FE240B">
      <w:pPr>
        <w:ind w:left="-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На их основе выстраивается работа, которая отвечает социально-культурным особенностям  села, традициям и условиям нашего образовательного учреждения, возможностям и интересам различных групп обучающихся, их родителей, педагогов.</w:t>
      </w:r>
    </w:p>
    <w:p w:rsidR="00FE240B" w:rsidRDefault="00FE240B" w:rsidP="00FE240B">
      <w:pPr>
        <w:ind w:left="-851"/>
        <w:jc w:val="both"/>
        <w:rPr>
          <w:rFonts w:ascii="Times New Roman" w:hAnsi="Times New Roman"/>
          <w:szCs w:val="28"/>
        </w:rPr>
      </w:pPr>
    </w:p>
    <w:p w:rsidR="000E01D0" w:rsidRDefault="006815C1"/>
    <w:sectPr w:rsidR="000E01D0" w:rsidSect="00E8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E240B"/>
    <w:rsid w:val="00111AE5"/>
    <w:rsid w:val="004B5295"/>
    <w:rsid w:val="006815C1"/>
    <w:rsid w:val="006A2E1C"/>
    <w:rsid w:val="0088508A"/>
    <w:rsid w:val="00930404"/>
    <w:rsid w:val="00B525E1"/>
    <w:rsid w:val="00DF5E53"/>
    <w:rsid w:val="00E8565C"/>
    <w:rsid w:val="00F369A9"/>
    <w:rsid w:val="00F96D8D"/>
    <w:rsid w:val="00FE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B"/>
    <w:pPr>
      <w:spacing w:after="0" w:line="240" w:lineRule="auto"/>
    </w:pPr>
    <w:rPr>
      <w:rFonts w:ascii="Calibri" w:eastAsia="Times New Roman" w:hAnsi="Calibri" w:cs="Times New Roman"/>
      <w:bCs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240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E240B"/>
    <w:pPr>
      <w:spacing w:before="100" w:beforeAutospacing="1" w:after="100" w:afterAutospacing="1"/>
    </w:pPr>
    <w:rPr>
      <w:rFonts w:ascii="Times New Roman" w:eastAsia="Calibri" w:hAnsi="Times New Roman"/>
      <w:bCs w:val="0"/>
      <w:iCs w:val="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96D8D"/>
    <w:pPr>
      <w:suppressAutoHyphens/>
      <w:spacing w:after="120"/>
      <w:ind w:left="283"/>
    </w:pPr>
    <w:rPr>
      <w:rFonts w:ascii="Times New Roman" w:hAnsi="Times New Roman"/>
      <w:bCs w:val="0"/>
      <w:iCs w:val="0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6D8D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rsid w:val="00F96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0B"/>
    <w:pPr>
      <w:spacing w:after="0" w:line="240" w:lineRule="auto"/>
    </w:pPr>
    <w:rPr>
      <w:rFonts w:ascii="Calibri" w:eastAsia="Times New Roman" w:hAnsi="Calibri" w:cs="Times New Roman"/>
      <w:bCs/>
      <w:i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240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FE240B"/>
    <w:pPr>
      <w:spacing w:before="100" w:beforeAutospacing="1" w:after="100" w:afterAutospacing="1"/>
    </w:pPr>
    <w:rPr>
      <w:rFonts w:ascii="Times New Roman" w:eastAsia="Calibri" w:hAnsi="Times New Roman"/>
      <w:bCs w:val="0"/>
      <w:iCs w:val="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96D8D"/>
    <w:pPr>
      <w:suppressAutoHyphens/>
      <w:spacing w:after="120"/>
      <w:ind w:left="283"/>
    </w:pPr>
    <w:rPr>
      <w:rFonts w:ascii="Times New Roman" w:hAnsi="Times New Roman"/>
      <w:bCs w:val="0"/>
      <w:iCs w:val="0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6D8D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rsid w:val="00F96D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Kraft</cp:lastModifiedBy>
  <cp:revision>7</cp:revision>
  <cp:lastPrinted>2018-10-21T13:20:00Z</cp:lastPrinted>
  <dcterms:created xsi:type="dcterms:W3CDTF">2017-10-13T06:47:00Z</dcterms:created>
  <dcterms:modified xsi:type="dcterms:W3CDTF">2018-11-20T07:09:00Z</dcterms:modified>
</cp:coreProperties>
</file>